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70980" w14:textId="02397547" w:rsidR="009A6365" w:rsidRDefault="009A6365" w:rsidP="009A6365">
      <w:bookmarkStart w:id="0" w:name="_GoBack"/>
      <w:bookmarkEnd w:id="0"/>
      <w:r>
        <w:t>The following events will be a part of the 2015 Top of Texas CTE Contest</w:t>
      </w:r>
    </w:p>
    <w:p w14:paraId="43E43330" w14:textId="77777777" w:rsidR="009A6365" w:rsidRDefault="009A6365" w:rsidP="009A6365"/>
    <w:p w14:paraId="248CA16A" w14:textId="77777777" w:rsidR="009A6365" w:rsidRDefault="009A6365" w:rsidP="009A6365">
      <w:r w:rsidRPr="001A3344">
        <w:rPr>
          <w:b/>
        </w:rPr>
        <w:t>1 Person CPR</w:t>
      </w:r>
      <w:r>
        <w:t xml:space="preserve"> – AHA Skills Rubric (freshman &amp; Sophomores) then (Juniors &amp; Seniors) that way, a </w:t>
      </w:r>
      <w:r w:rsidR="00166E11">
        <w:t>freshman</w:t>
      </w:r>
      <w:r>
        <w:t xml:space="preserve"> won’t have to compete against a </w:t>
      </w:r>
      <w:r w:rsidR="00166E11">
        <w:t>senior</w:t>
      </w:r>
      <w:r>
        <w:t>.</w:t>
      </w:r>
    </w:p>
    <w:p w14:paraId="42192557" w14:textId="77777777" w:rsidR="009A6365" w:rsidRDefault="009A6365" w:rsidP="009A6365"/>
    <w:p w14:paraId="59BA5F88" w14:textId="77777777" w:rsidR="009A6365" w:rsidRDefault="009A6365" w:rsidP="009A6365">
      <w:r w:rsidRPr="001A3344">
        <w:rPr>
          <w:b/>
        </w:rPr>
        <w:t xml:space="preserve">Vital </w:t>
      </w:r>
      <w:r>
        <w:t>Signs – Rubric – CNA testing rubric. Once again, (Freshman &amp; Sophomores) then (Juniors &amp; Seniors)</w:t>
      </w:r>
    </w:p>
    <w:p w14:paraId="5DEFD7F2" w14:textId="77777777" w:rsidR="009A6365" w:rsidRDefault="009A6365" w:rsidP="009A6365"/>
    <w:p w14:paraId="553C3C33" w14:textId="77777777" w:rsidR="009A6365" w:rsidRDefault="009A6365" w:rsidP="009A6365">
      <w:r w:rsidRPr="001A3344">
        <w:rPr>
          <w:b/>
        </w:rPr>
        <w:t>Medical Roots Poster</w:t>
      </w:r>
      <w:r>
        <w:t xml:space="preserve"> – UNT Lesson Plan.  This even</w:t>
      </w:r>
      <w:r w:rsidR="00166E11">
        <w:t>t</w:t>
      </w:r>
      <w:r>
        <w:t xml:space="preserve"> requires students to draw a </w:t>
      </w:r>
      <w:r w:rsidR="00166E11">
        <w:t>full-scale</w:t>
      </w:r>
      <w:r>
        <w:t xml:space="preserve"> body on a </w:t>
      </w:r>
      <w:r w:rsidR="00166E11">
        <w:t>6-7-foot</w:t>
      </w:r>
      <w:r>
        <w:t xml:space="preserve"> piece of Butcher Paper and to write the Medical Root word and the Layman’s word.  Also to draw many of the organs, organ systems that come form the 76 word Medical Root List.</w:t>
      </w:r>
    </w:p>
    <w:p w14:paraId="02DE4FD7" w14:textId="77777777" w:rsidR="009A6365" w:rsidRDefault="009A6365" w:rsidP="009A6365"/>
    <w:p w14:paraId="25A9A062" w14:textId="422481D1" w:rsidR="009A6365" w:rsidRDefault="009A6365" w:rsidP="009A6365">
      <w:r w:rsidRPr="00166E11">
        <w:rPr>
          <w:b/>
        </w:rPr>
        <w:t>Poster Freehand</w:t>
      </w:r>
      <w:r>
        <w:t xml:space="preserve"> – on standard poster board</w:t>
      </w:r>
      <w:r w:rsidR="00166E11">
        <w:t xml:space="preserve"> (any color poster board)</w:t>
      </w:r>
      <w:r>
        <w:t xml:space="preserve"> the student will draw a poster of a medical subject, disease, body system, </w:t>
      </w:r>
      <w:r w:rsidR="001A3344">
        <w:t>or</w:t>
      </w:r>
      <w:r w:rsidR="00166E11">
        <w:t xml:space="preserve"> basically</w:t>
      </w:r>
      <w:r>
        <w:t xml:space="preserve"> any medical subject.</w:t>
      </w:r>
    </w:p>
    <w:p w14:paraId="777A88B2" w14:textId="77777777" w:rsidR="009A6365" w:rsidRDefault="009A6365" w:rsidP="009A6365"/>
    <w:p w14:paraId="32DB153E" w14:textId="77777777" w:rsidR="009A6365" w:rsidRDefault="009A6365" w:rsidP="009A6365">
      <w:r w:rsidRPr="00166E11">
        <w:rPr>
          <w:b/>
        </w:rPr>
        <w:t>Poster</w:t>
      </w:r>
      <w:r>
        <w:t xml:space="preserve"> – this </w:t>
      </w:r>
      <w:r w:rsidR="00166E11">
        <w:t>poster (any color poster board)</w:t>
      </w:r>
      <w:r>
        <w:t xml:space="preserve"> students may use computer generated titles, objects and such and color them in.  This would give us two poster categories and would recognize students who did </w:t>
      </w:r>
      <w:r w:rsidR="00166E11">
        <w:t>theirs</w:t>
      </w:r>
      <w:r>
        <w:t xml:space="preserve"> completely freehand and those who used pictures or anything they could find and “Cut &amp; Paste” on their poster.</w:t>
      </w:r>
    </w:p>
    <w:p w14:paraId="19CAB9AD" w14:textId="77777777" w:rsidR="009A6365" w:rsidRDefault="009A6365" w:rsidP="009A6365"/>
    <w:p w14:paraId="1141E6A3" w14:textId="77777777" w:rsidR="009A6365" w:rsidRDefault="009A6365" w:rsidP="009A6365">
      <w:r w:rsidRPr="00166E11">
        <w:rPr>
          <w:b/>
        </w:rPr>
        <w:t>Medical Photography Color</w:t>
      </w:r>
      <w:r>
        <w:t xml:space="preserve"> – The student will provide an 8X10 inch picture of some type of medical topic. </w:t>
      </w:r>
      <w:r w:rsidR="00166E11">
        <w:t>Surgery, A Doctor, Nurse or Technician at work with a patient, students at work with a patient, or any type of picture that would be recognizable as a medical photograph.</w:t>
      </w:r>
    </w:p>
    <w:p w14:paraId="2839A4F4" w14:textId="77777777" w:rsidR="009A6365" w:rsidRDefault="009A6365" w:rsidP="009A6365"/>
    <w:p w14:paraId="4679DEC9" w14:textId="77777777" w:rsidR="009A6365" w:rsidRDefault="009A6365" w:rsidP="009A6365">
      <w:r w:rsidRPr="00166E11">
        <w:rPr>
          <w:b/>
        </w:rPr>
        <w:t>Medical Photography Black &amp; White</w:t>
      </w:r>
      <w:r w:rsidR="00166E11">
        <w:t xml:space="preserve"> - </w:t>
      </w:r>
      <w:r>
        <w:t xml:space="preserve">Just as in the Color category, the students will produce an 8X10 inch picture depicting some type of medical </w:t>
      </w:r>
      <w:r w:rsidR="00166E11">
        <w:t>subject</w:t>
      </w:r>
      <w:r>
        <w:t xml:space="preserve">.  </w:t>
      </w:r>
      <w:r w:rsidR="00F17B3F">
        <w:t xml:space="preserve">ALL SUBJECTS IN THE PICTURE MUST HAVE A </w:t>
      </w:r>
      <w:r w:rsidR="00F17B3F" w:rsidRPr="005049F1">
        <w:rPr>
          <w:b/>
        </w:rPr>
        <w:t>WRITTEN CONSENT</w:t>
      </w:r>
      <w:r w:rsidR="00F17B3F">
        <w:t xml:space="preserve"> AGREEMENT FROM EACH SUBJECT IN THE PICTURE.  </w:t>
      </w:r>
      <w:r w:rsidR="00166E11">
        <w:t>(Both categories, color &amp; black and white).</w:t>
      </w:r>
    </w:p>
    <w:p w14:paraId="4C649D0F" w14:textId="77777777" w:rsidR="00F17B3F" w:rsidRDefault="00F17B3F" w:rsidP="009A6365">
      <w:r>
        <w:t xml:space="preserve">The picture should be placed in a 3-ringed plastic protector, picture on top, signed releases of the subjects, and a typewritten description </w:t>
      </w:r>
      <w:r w:rsidR="00166E11">
        <w:t xml:space="preserve">of the picture </w:t>
      </w:r>
      <w:r>
        <w:t>by the student in the protector.</w:t>
      </w:r>
    </w:p>
    <w:p w14:paraId="15A7C63C" w14:textId="77777777" w:rsidR="00166E11" w:rsidRDefault="00166E11" w:rsidP="009A6365"/>
    <w:p w14:paraId="606CB107" w14:textId="77777777" w:rsidR="00166E11" w:rsidRDefault="00166E11" w:rsidP="009A6365"/>
    <w:p w14:paraId="44D05374" w14:textId="7416DF85" w:rsidR="00166E11" w:rsidRDefault="005049F1" w:rsidP="009A6365">
      <w:r w:rsidRPr="00166E11">
        <w:rPr>
          <w:b/>
        </w:rPr>
        <w:t>Bed making</w:t>
      </w:r>
      <w:r w:rsidR="00166E11" w:rsidRPr="00166E11">
        <w:rPr>
          <w:b/>
        </w:rPr>
        <w:t xml:space="preserve"> with a patient in the bed</w:t>
      </w:r>
      <w:r w:rsidR="00166E11">
        <w:t xml:space="preserve"> – The rubric will be from the CNA Skills Testing rubric.  </w:t>
      </w:r>
      <w:r>
        <w:t>This event</w:t>
      </w:r>
      <w:r w:rsidR="001A3344">
        <w:t xml:space="preserve"> is intended for Juniors &amp; Seniors who are CNA’s or who are in a CNA class during this year.</w:t>
      </w:r>
    </w:p>
    <w:p w14:paraId="31134806" w14:textId="77777777" w:rsidR="00F17B3F" w:rsidRPr="009A6365" w:rsidRDefault="00F17B3F" w:rsidP="009A6365"/>
    <w:sectPr w:rsidR="00F17B3F" w:rsidRPr="009A6365" w:rsidSect="009F6D8B">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DD83B" w14:textId="77777777" w:rsidR="00E0786D" w:rsidRDefault="00E0786D" w:rsidP="00BA54FD">
      <w:r>
        <w:separator/>
      </w:r>
    </w:p>
  </w:endnote>
  <w:endnote w:type="continuationSeparator" w:id="0">
    <w:p w14:paraId="4105D197" w14:textId="77777777" w:rsidR="00E0786D" w:rsidRDefault="00E0786D" w:rsidP="00BA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993B6" w14:textId="77777777" w:rsidR="00E0786D" w:rsidRDefault="00E0786D" w:rsidP="00BA54FD">
      <w:r>
        <w:separator/>
      </w:r>
    </w:p>
  </w:footnote>
  <w:footnote w:type="continuationSeparator" w:id="0">
    <w:p w14:paraId="04672B4D" w14:textId="77777777" w:rsidR="00E0786D" w:rsidRDefault="00E0786D" w:rsidP="00BA5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70ADE" w14:textId="77777777" w:rsidR="00BA54FD" w:rsidRPr="00BA54FD" w:rsidRDefault="00BA54FD" w:rsidP="00BA54FD">
    <w:pPr>
      <w:rPr>
        <w:caps/>
        <w:sz w:val="48"/>
        <w:szCs w:val="48"/>
      </w:rPr>
    </w:pPr>
    <w:r w:rsidRPr="00BA54FD">
      <w:rPr>
        <w:caps/>
        <w:sz w:val="48"/>
        <w:szCs w:val="48"/>
      </w:rPr>
      <w:t>Health Science Contest Events</w:t>
    </w:r>
  </w:p>
  <w:p w14:paraId="6F49E9C2" w14:textId="77777777" w:rsidR="00BA54FD" w:rsidRDefault="00BA5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65"/>
    <w:rsid w:val="00166E11"/>
    <w:rsid w:val="001A3344"/>
    <w:rsid w:val="005049F1"/>
    <w:rsid w:val="009A6365"/>
    <w:rsid w:val="009F6D8B"/>
    <w:rsid w:val="00BA54FD"/>
    <w:rsid w:val="00CF5DF1"/>
    <w:rsid w:val="00E0786D"/>
    <w:rsid w:val="00EB5AA9"/>
    <w:rsid w:val="00F1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C1A2"/>
  <w14:defaultImageDpi w14:val="300"/>
  <w15:docId w15:val="{B2BC62B8-2759-41DE-9BBE-752C99FD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4FD"/>
    <w:pPr>
      <w:tabs>
        <w:tab w:val="center" w:pos="4680"/>
        <w:tab w:val="right" w:pos="9360"/>
      </w:tabs>
    </w:pPr>
  </w:style>
  <w:style w:type="character" w:customStyle="1" w:styleId="HeaderChar">
    <w:name w:val="Header Char"/>
    <w:basedOn w:val="DefaultParagraphFont"/>
    <w:link w:val="Header"/>
    <w:uiPriority w:val="99"/>
    <w:rsid w:val="00BA54FD"/>
  </w:style>
  <w:style w:type="paragraph" w:styleId="Footer">
    <w:name w:val="footer"/>
    <w:basedOn w:val="Normal"/>
    <w:link w:val="FooterChar"/>
    <w:uiPriority w:val="99"/>
    <w:unhideWhenUsed/>
    <w:rsid w:val="00BA54FD"/>
    <w:pPr>
      <w:tabs>
        <w:tab w:val="center" w:pos="4680"/>
        <w:tab w:val="right" w:pos="9360"/>
      </w:tabs>
    </w:pPr>
  </w:style>
  <w:style w:type="character" w:customStyle="1" w:styleId="FooterChar">
    <w:name w:val="Footer Char"/>
    <w:basedOn w:val="DefaultParagraphFont"/>
    <w:link w:val="Footer"/>
    <w:uiPriority w:val="99"/>
    <w:rsid w:val="00BA5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Hereford High School</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dc:creator>
  <cp:keywords/>
  <dc:description/>
  <cp:lastModifiedBy>Terry Nelson</cp:lastModifiedBy>
  <cp:revision>2</cp:revision>
  <dcterms:created xsi:type="dcterms:W3CDTF">2015-05-21T20:22:00Z</dcterms:created>
  <dcterms:modified xsi:type="dcterms:W3CDTF">2015-05-21T20:22:00Z</dcterms:modified>
</cp:coreProperties>
</file>